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47B6F63" w14:textId="0AD8A125" w:rsidR="00E84B32" w:rsidRPr="00DB7355" w:rsidRDefault="008C1AF7" w:rsidP="00E84B3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center"/>
        <w:rPr>
          <w:rFonts w:ascii="Calibri" w:eastAsia="Aptos" w:hAnsi="Calibri" w:cs="Calibri"/>
          <w:color w:val="000000" w:themeColor="text1"/>
          <w:u w:val="single"/>
        </w:rPr>
      </w:pPr>
      <w:proofErr w:type="spellStart"/>
      <w:r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>Guión</w:t>
      </w:r>
      <w:proofErr w:type="spellEnd"/>
      <w:r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 xml:space="preserve"> </w:t>
      </w:r>
      <w:proofErr w:type="spellStart"/>
      <w:r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>Personaje</w:t>
      </w:r>
      <w:proofErr w:type="spellEnd"/>
      <w:r w:rsidR="00E84B32" w:rsidRPr="00DB7355"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 xml:space="preserve">/Module </w:t>
      </w:r>
      <w:r w:rsidR="00E84B32"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>4</w:t>
      </w:r>
      <w:r w:rsidR="00E84B32" w:rsidRPr="00DB7355"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 xml:space="preserve"> : </w:t>
      </w:r>
    </w:p>
    <w:p w14:paraId="3DBA336B" w14:textId="2043F733" w:rsidR="00A76C3A" w:rsidRPr="008C1AF7" w:rsidRDefault="008C1AF7" w:rsidP="008C1A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center"/>
        <w:rPr>
          <w:rFonts w:ascii="Calibri" w:eastAsia="Aptos" w:hAnsi="Calibri" w:cs="Calibri"/>
          <w:b/>
          <w:bCs/>
          <w:color w:val="000000" w:themeColor="text1"/>
          <w:lang w:val="es-ES"/>
        </w:rPr>
      </w:pPr>
      <w:proofErr w:type="spellStart"/>
      <w:r w:rsidRPr="008C1AF7">
        <w:rPr>
          <w:rFonts w:ascii="Calibri" w:eastAsia="Aptos" w:hAnsi="Calibri" w:cs="Calibri"/>
          <w:b/>
          <w:bCs/>
          <w:color w:val="000000" w:themeColor="text1"/>
          <w:lang w:val="es-ES"/>
        </w:rPr>
        <w:t>Malik</w:t>
      </w:r>
      <w:proofErr w:type="spellEnd"/>
      <w:r w:rsidRPr="008C1AF7">
        <w:rPr>
          <w:rFonts w:ascii="Calibri" w:eastAsia="Aptos" w:hAnsi="Calibri" w:cs="Calibri"/>
          <w:b/>
          <w:bCs/>
          <w:color w:val="000000" w:themeColor="text1"/>
          <w:lang w:val="es-ES"/>
        </w:rPr>
        <w:t xml:space="preserve"> (Crear una insignia digital para CT y buscar </w:t>
      </w:r>
      <w:r>
        <w:rPr>
          <w:rFonts w:ascii="Calibri" w:eastAsia="Aptos" w:hAnsi="Calibri" w:cs="Calibri"/>
          <w:b/>
          <w:bCs/>
          <w:color w:val="000000" w:themeColor="text1"/>
          <w:lang w:val="es-ES"/>
        </w:rPr>
        <w:t>trabaj</w:t>
      </w:r>
      <w:r w:rsidRPr="008C1AF7">
        <w:rPr>
          <w:rFonts w:ascii="Calibri" w:eastAsia="Aptos" w:hAnsi="Calibri" w:cs="Calibri"/>
          <w:b/>
          <w:bCs/>
          <w:color w:val="000000" w:themeColor="text1"/>
          <w:lang w:val="es-ES"/>
        </w:rPr>
        <w:t>o)</w:t>
      </w:r>
      <w:r w:rsidR="00E84B32" w:rsidRPr="32E69C3E">
        <w:rPr>
          <w:rFonts w:ascii="Calibri" w:eastAsia="Arial" w:hAnsi="Calibri" w:cs="Calibri"/>
          <w:b/>
          <w:bCs/>
          <w:color w:val="000000" w:themeColor="text1"/>
          <w:lang w:val="fr-BE"/>
        </w:rPr>
        <w:t> </w:t>
      </w:r>
    </w:p>
    <w:p w14:paraId="125331C2" w14:textId="1BF0E271" w:rsidR="008C1AF7" w:rsidRPr="008C1AF7" w:rsidRDefault="008C1AF7" w:rsidP="008C1A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9" w:lineRule="auto"/>
        <w:jc w:val="center"/>
        <w:rPr>
          <w:rFonts w:ascii="Calibri" w:eastAsia="Arial" w:hAnsi="Calibri" w:cs="Calibri"/>
          <w:b/>
          <w:bCs/>
          <w:color w:val="000000" w:themeColor="text1"/>
          <w:highlight w:val="yellow"/>
          <w:lang w:val="es-ES"/>
        </w:rPr>
      </w:pPr>
      <w:r w:rsidRPr="008C1AF7">
        <w:rPr>
          <w:rFonts w:ascii="Calibri" w:eastAsia="Arial" w:hAnsi="Calibri" w:cs="Calibri"/>
          <w:b/>
          <w:bCs/>
          <w:color w:val="000000" w:themeColor="text1"/>
          <w:highlight w:val="yellow"/>
          <w:lang w:val="es-ES"/>
        </w:rPr>
        <w:t xml:space="preserve">MODIFICACIONES: Sustituir "creación de insignias" por la explicación de las 4 insignias con ejemplos de </w:t>
      </w:r>
      <w:proofErr w:type="spellStart"/>
      <w:r w:rsidRPr="008C1AF7">
        <w:rPr>
          <w:rFonts w:ascii="Calibri" w:eastAsia="Arial" w:hAnsi="Calibri" w:cs="Calibri"/>
          <w:b/>
          <w:bCs/>
          <w:color w:val="000000" w:themeColor="text1"/>
          <w:highlight w:val="yellow"/>
          <w:lang w:val="es-ES"/>
        </w:rPr>
        <w:t>Esplai</w:t>
      </w:r>
      <w:proofErr w:type="spellEnd"/>
      <w:r w:rsidRPr="008C1AF7">
        <w:rPr>
          <w:rFonts w:ascii="Calibri" w:eastAsia="Arial" w:hAnsi="Calibri" w:cs="Calibri"/>
          <w:b/>
          <w:bCs/>
          <w:color w:val="000000" w:themeColor="text1"/>
          <w:highlight w:val="yellow"/>
          <w:lang w:val="es-ES"/>
        </w:rPr>
        <w:t>.</w:t>
      </w:r>
    </w:p>
    <w:p w14:paraId="07138406" w14:textId="7811E0B0" w:rsidR="00BF4B0F" w:rsidRPr="00BF4B0F" w:rsidRDefault="00BF4B0F" w:rsidP="008C1AF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line="259" w:lineRule="auto"/>
        <w:jc w:val="center"/>
        <w:rPr>
          <w:rFonts w:ascii="Calibri" w:hAnsi="Calibri" w:cs="Calibri"/>
          <w:sz w:val="22"/>
          <w:szCs w:val="22"/>
          <w:lang w:val="fr-BE"/>
        </w:rPr>
      </w:pPr>
      <w:proofErr w:type="spellStart"/>
      <w:r w:rsidRPr="2FA93292">
        <w:rPr>
          <w:rFonts w:ascii="Calibri" w:hAnsi="Calibri" w:cs="Calibri"/>
          <w:b/>
          <w:bCs/>
          <w:sz w:val="22"/>
          <w:szCs w:val="22"/>
          <w:lang w:val="fr-BE"/>
        </w:rPr>
        <w:t>Narra</w:t>
      </w:r>
      <w:r w:rsidR="008C1AF7">
        <w:rPr>
          <w:rFonts w:ascii="Calibri" w:hAnsi="Calibri" w:cs="Calibri"/>
          <w:b/>
          <w:bCs/>
          <w:sz w:val="22"/>
          <w:szCs w:val="22"/>
          <w:lang w:val="fr-BE"/>
        </w:rPr>
        <w:t>dor</w:t>
      </w:r>
      <w:proofErr w:type="spellEnd"/>
      <w:r w:rsidRPr="2FA93292">
        <w:rPr>
          <w:rFonts w:ascii="Calibri" w:hAnsi="Calibri" w:cs="Calibri"/>
          <w:sz w:val="22"/>
          <w:szCs w:val="22"/>
          <w:lang w:val="fr-BE"/>
        </w:rPr>
        <w:t>:</w:t>
      </w:r>
    </w:p>
    <w:p w14:paraId="2E2DF4F2" w14:textId="53617001" w:rsidR="76B49807" w:rsidRDefault="76B49807" w:rsidP="2FA93292">
      <w:pPr>
        <w:jc w:val="both"/>
        <w:rPr>
          <w:rFonts w:ascii="Calibri" w:hAnsi="Calibri" w:cs="Calibri"/>
          <w:sz w:val="22"/>
          <w:szCs w:val="22"/>
          <w:lang w:val="fr-BE"/>
        </w:rPr>
      </w:pPr>
      <w:r>
        <w:rPr>
          <w:noProof/>
        </w:rPr>
        <w:drawing>
          <wp:inline distT="0" distB="0" distL="0" distR="0" wp14:anchorId="380577D7" wp14:editId="193AA579">
            <wp:extent cx="3267075" cy="5724524"/>
            <wp:effectExtent l="0" t="0" r="0" b="0"/>
            <wp:docPr id="19632821" name="Picture 196328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7075" cy="5724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287557E8" w:rsidRPr="5AE80F60">
        <w:rPr>
          <w:rFonts w:ascii="Calibri" w:hAnsi="Calibri" w:cs="Calibri"/>
          <w:sz w:val="22"/>
          <w:szCs w:val="22"/>
          <w:lang w:val="fr-BE"/>
        </w:rPr>
        <w:t xml:space="preserve">  Malik </w:t>
      </w:r>
    </w:p>
    <w:p w14:paraId="62FAC59E" w14:textId="08FB5BB6" w:rsidR="287557E8" w:rsidRDefault="287557E8" w:rsidP="5AE80F60">
      <w:pPr>
        <w:tabs>
          <w:tab w:val="left" w:pos="3384"/>
        </w:tabs>
      </w:pPr>
      <w:proofErr w:type="spellStart"/>
      <w:r w:rsidRPr="5AE80F60">
        <w:rPr>
          <w:rFonts w:ascii="Aptos" w:eastAsia="Aptos" w:hAnsi="Aptos" w:cs="Aptos"/>
          <w:color w:val="000000" w:themeColor="text1"/>
          <w:lang w:val="fr-BE"/>
        </w:rPr>
        <w:t>Vo</w:t>
      </w:r>
      <w:r w:rsidR="008C1AF7">
        <w:rPr>
          <w:rFonts w:ascii="Aptos" w:eastAsia="Aptos" w:hAnsi="Aptos" w:cs="Aptos"/>
          <w:color w:val="000000" w:themeColor="text1"/>
          <w:lang w:val="fr-BE"/>
        </w:rPr>
        <w:t>z</w:t>
      </w:r>
      <w:proofErr w:type="spellEnd"/>
      <w:r w:rsidR="008C1AF7">
        <w:rPr>
          <w:rFonts w:ascii="Aptos" w:eastAsia="Aptos" w:hAnsi="Aptos" w:cs="Aptos"/>
          <w:color w:val="000000" w:themeColor="text1"/>
          <w:lang w:val="fr-BE"/>
        </w:rPr>
        <w:t xml:space="preserve"> de</w:t>
      </w:r>
      <w:r w:rsidRPr="5AE80F60">
        <w:rPr>
          <w:rFonts w:ascii="Aptos" w:eastAsia="Aptos" w:hAnsi="Aptos" w:cs="Aptos"/>
          <w:color w:val="000000" w:themeColor="text1"/>
          <w:lang w:val="fr-BE"/>
        </w:rPr>
        <w:t xml:space="preserve"> Malik : Liam </w:t>
      </w:r>
      <w:r w:rsidR="004E2D39">
        <w:rPr>
          <w:rFonts w:ascii="Aptos" w:eastAsia="Aptos" w:hAnsi="Aptos" w:cs="Aptos"/>
          <w:color w:val="000000" w:themeColor="text1"/>
          <w:lang w:val="fr-BE"/>
        </w:rPr>
        <w:t xml:space="preserve">con un </w:t>
      </w:r>
      <w:proofErr w:type="spellStart"/>
      <w:r w:rsidR="004E2D39">
        <w:rPr>
          <w:rFonts w:ascii="Aptos" w:eastAsia="Aptos" w:hAnsi="Aptos" w:cs="Aptos"/>
          <w:color w:val="000000" w:themeColor="text1"/>
          <w:lang w:val="fr-BE"/>
        </w:rPr>
        <w:t>tono</w:t>
      </w:r>
      <w:proofErr w:type="spellEnd"/>
      <w:r w:rsidR="004E2D39">
        <w:rPr>
          <w:rFonts w:ascii="Aptos" w:eastAsia="Aptos" w:hAnsi="Aptos" w:cs="Aptos"/>
          <w:color w:val="000000" w:themeColor="text1"/>
          <w:lang w:val="fr-BE"/>
        </w:rPr>
        <w:t xml:space="preserve"> </w:t>
      </w:r>
      <w:proofErr w:type="spellStart"/>
      <w:r w:rsidR="004E2D39">
        <w:rPr>
          <w:rFonts w:ascii="Aptos" w:eastAsia="Aptos" w:hAnsi="Aptos" w:cs="Aptos"/>
          <w:color w:val="000000" w:themeColor="text1"/>
          <w:lang w:val="fr-BE"/>
        </w:rPr>
        <w:t>seguro</w:t>
      </w:r>
      <w:proofErr w:type="spellEnd"/>
      <w:r w:rsidR="004E2D39">
        <w:rPr>
          <w:rFonts w:ascii="Aptos" w:eastAsia="Aptos" w:hAnsi="Aptos" w:cs="Aptos"/>
          <w:color w:val="000000" w:themeColor="text1"/>
          <w:lang w:val="fr-BE"/>
        </w:rPr>
        <w:t xml:space="preserve"> y </w:t>
      </w:r>
      <w:proofErr w:type="spellStart"/>
      <w:r w:rsidR="004E2D39">
        <w:rPr>
          <w:rFonts w:ascii="Aptos" w:eastAsia="Aptos" w:hAnsi="Aptos" w:cs="Aptos"/>
          <w:color w:val="000000" w:themeColor="text1"/>
          <w:lang w:val="fr-BE"/>
        </w:rPr>
        <w:t>profesional</w:t>
      </w:r>
      <w:proofErr w:type="spellEnd"/>
      <w:r w:rsidRPr="5AE80F60">
        <w:rPr>
          <w:rFonts w:ascii="Aptos" w:eastAsia="Aptos" w:hAnsi="Aptos" w:cs="Aptos"/>
          <w:color w:val="000000" w:themeColor="text1"/>
          <w:lang w:val="fr-BE"/>
        </w:rPr>
        <w:t xml:space="preserve"> </w:t>
      </w:r>
      <w:r w:rsidRPr="5AE80F60">
        <w:rPr>
          <w:rFonts w:ascii="Calibri" w:eastAsia="Calibri" w:hAnsi="Calibri" w:cs="Calibri"/>
          <w:sz w:val="22"/>
          <w:szCs w:val="22"/>
          <w:lang w:val="fr-BE"/>
        </w:rPr>
        <w:t xml:space="preserve"> </w:t>
      </w:r>
    </w:p>
    <w:p w14:paraId="623B4C0F" w14:textId="0035FB7A" w:rsidR="008C1AF7" w:rsidRPr="008C1AF7" w:rsidRDefault="008C1AF7" w:rsidP="008C1AF7">
      <w:pPr>
        <w:jc w:val="both"/>
        <w:rPr>
          <w:rFonts w:ascii="Calibri" w:hAnsi="Calibri" w:cs="Calibri"/>
          <w:strike/>
          <w:sz w:val="22"/>
          <w:szCs w:val="22"/>
          <w:lang w:val="es-ES"/>
        </w:rPr>
      </w:pPr>
      <w:r w:rsidRPr="008C1AF7">
        <w:rPr>
          <w:rFonts w:ascii="Calibri" w:hAnsi="Calibri" w:cs="Calibri"/>
          <w:strike/>
          <w:sz w:val="22"/>
          <w:szCs w:val="22"/>
          <w:lang w:val="es-ES"/>
        </w:rPr>
        <w:t>¡Bienvenid</w:t>
      </w:r>
      <w:r w:rsidR="00037140">
        <w:rPr>
          <w:rFonts w:ascii="Calibri" w:hAnsi="Calibri" w:cs="Calibri"/>
          <w:strike/>
          <w:sz w:val="22"/>
          <w:szCs w:val="22"/>
          <w:lang w:val="es-ES"/>
        </w:rPr>
        <w:t>a/o</w:t>
      </w:r>
      <w:r w:rsidRPr="008C1AF7">
        <w:rPr>
          <w:rFonts w:ascii="Calibri" w:hAnsi="Calibri" w:cs="Calibri"/>
          <w:strike/>
          <w:sz w:val="22"/>
          <w:szCs w:val="22"/>
          <w:lang w:val="es-ES"/>
        </w:rPr>
        <w:t xml:space="preserve"> a este módulo dedicado a la creación de insignias digitales para destacar las competencias transversales (CT) de tus </w:t>
      </w:r>
      <w:r w:rsidR="007546D4">
        <w:rPr>
          <w:rFonts w:ascii="Calibri" w:hAnsi="Calibri" w:cs="Calibri"/>
          <w:strike/>
          <w:sz w:val="22"/>
          <w:szCs w:val="22"/>
          <w:lang w:val="es-ES"/>
        </w:rPr>
        <w:t>estudiantes</w:t>
      </w:r>
      <w:r w:rsidRPr="008C1AF7">
        <w:rPr>
          <w:rFonts w:ascii="Calibri" w:hAnsi="Calibri" w:cs="Calibri"/>
          <w:strike/>
          <w:sz w:val="22"/>
          <w:szCs w:val="22"/>
          <w:lang w:val="es-ES"/>
        </w:rPr>
        <w:t xml:space="preserve">! </w:t>
      </w:r>
      <w:proofErr w:type="spellStart"/>
      <w:r w:rsidRPr="008C1AF7">
        <w:rPr>
          <w:rFonts w:ascii="Calibri" w:hAnsi="Calibri" w:cs="Calibri"/>
          <w:strike/>
          <w:sz w:val="22"/>
          <w:szCs w:val="22"/>
          <w:lang w:val="es-ES"/>
        </w:rPr>
        <w:t>Malik</w:t>
      </w:r>
      <w:proofErr w:type="spellEnd"/>
      <w:r w:rsidRPr="008C1AF7">
        <w:rPr>
          <w:rFonts w:ascii="Calibri" w:hAnsi="Calibri" w:cs="Calibri"/>
          <w:strike/>
          <w:sz w:val="22"/>
          <w:szCs w:val="22"/>
          <w:lang w:val="es-ES"/>
        </w:rPr>
        <w:t xml:space="preserve">, un </w:t>
      </w:r>
      <w:r>
        <w:rPr>
          <w:rFonts w:ascii="Calibri" w:hAnsi="Calibri" w:cs="Calibri"/>
          <w:strike/>
          <w:sz w:val="22"/>
          <w:szCs w:val="22"/>
          <w:lang w:val="es-ES"/>
        </w:rPr>
        <w:t>profesor de</w:t>
      </w:r>
      <w:r w:rsidRPr="008C1AF7">
        <w:rPr>
          <w:rFonts w:ascii="Calibri" w:hAnsi="Calibri" w:cs="Calibri"/>
          <w:strike/>
          <w:sz w:val="22"/>
          <w:szCs w:val="22"/>
          <w:lang w:val="es-ES"/>
        </w:rPr>
        <w:t xml:space="preserve"> logística, está explorando, siguiendo los consejos de</w:t>
      </w:r>
      <w:r>
        <w:rPr>
          <w:rFonts w:ascii="Calibri" w:hAnsi="Calibri" w:cs="Calibri"/>
          <w:strike/>
          <w:sz w:val="22"/>
          <w:szCs w:val="22"/>
          <w:lang w:val="es-ES"/>
        </w:rPr>
        <w:t>l profesor de pintura</w:t>
      </w:r>
      <w:r w:rsidRPr="008C1AF7">
        <w:rPr>
          <w:rFonts w:ascii="Calibri" w:hAnsi="Calibri" w:cs="Calibri"/>
          <w:strike/>
          <w:sz w:val="22"/>
          <w:szCs w:val="22"/>
          <w:lang w:val="es-ES"/>
        </w:rPr>
        <w:t xml:space="preserve"> Diego, plataformas como ORCA para crear y gestionar estas insignias. Al finalizar este módulo, podrás crear insignias digitales por tu cuenta y utilizarlas en tus formaciones.</w:t>
      </w:r>
    </w:p>
    <w:p w14:paraId="522ADB3D" w14:textId="1481A81F" w:rsidR="008C1AF7" w:rsidRDefault="008C1AF7" w:rsidP="008C1AF7">
      <w:pPr>
        <w:jc w:val="both"/>
        <w:rPr>
          <w:rFonts w:ascii="Calibri" w:hAnsi="Calibri" w:cs="Calibri"/>
          <w:strike/>
          <w:sz w:val="22"/>
          <w:szCs w:val="22"/>
          <w:lang w:val="es-ES"/>
        </w:rPr>
      </w:pPr>
      <w:proofErr w:type="spellStart"/>
      <w:r w:rsidRPr="008C1AF7">
        <w:rPr>
          <w:rFonts w:ascii="Calibri" w:hAnsi="Calibri" w:cs="Calibri"/>
          <w:strike/>
          <w:sz w:val="22"/>
          <w:szCs w:val="22"/>
          <w:lang w:val="es-ES"/>
        </w:rPr>
        <w:lastRenderedPageBreak/>
        <w:t>Malik</w:t>
      </w:r>
      <w:proofErr w:type="spellEnd"/>
      <w:r w:rsidRPr="008C1AF7">
        <w:rPr>
          <w:rFonts w:ascii="Calibri" w:hAnsi="Calibri" w:cs="Calibri"/>
          <w:strike/>
          <w:sz w:val="22"/>
          <w:szCs w:val="22"/>
          <w:lang w:val="es-ES"/>
        </w:rPr>
        <w:t xml:space="preserve"> (voz en off, imagen de un ordenador </w:t>
      </w:r>
      <w:r>
        <w:rPr>
          <w:rFonts w:ascii="Calibri" w:hAnsi="Calibri" w:cs="Calibri"/>
          <w:strike/>
          <w:sz w:val="22"/>
          <w:szCs w:val="22"/>
          <w:lang w:val="es-ES"/>
        </w:rPr>
        <w:t>con</w:t>
      </w:r>
      <w:r w:rsidRPr="008C1AF7">
        <w:rPr>
          <w:rFonts w:ascii="Calibri" w:hAnsi="Calibri" w:cs="Calibri"/>
          <w:strike/>
          <w:sz w:val="22"/>
          <w:szCs w:val="22"/>
          <w:lang w:val="es-ES"/>
        </w:rPr>
        <w:t xml:space="preserve"> la plataforma ORCA</w:t>
      </w:r>
      <w:r>
        <w:rPr>
          <w:rFonts w:ascii="Calibri" w:hAnsi="Calibri" w:cs="Calibri"/>
          <w:strike/>
          <w:sz w:val="22"/>
          <w:szCs w:val="22"/>
          <w:lang w:val="es-ES"/>
        </w:rPr>
        <w:t xml:space="preserve"> en pantalla</w:t>
      </w:r>
      <w:r w:rsidRPr="008C1AF7">
        <w:rPr>
          <w:rFonts w:ascii="Calibri" w:hAnsi="Calibri" w:cs="Calibri"/>
          <w:strike/>
          <w:sz w:val="22"/>
          <w:szCs w:val="22"/>
          <w:lang w:val="es-ES"/>
        </w:rPr>
        <w:t>):</w:t>
      </w:r>
    </w:p>
    <w:p w14:paraId="4096ED61" w14:textId="4545E5EF" w:rsidR="008C1AF7" w:rsidRPr="008C1AF7" w:rsidRDefault="008C1AF7" w:rsidP="008C1AF7">
      <w:pPr>
        <w:jc w:val="both"/>
        <w:rPr>
          <w:rFonts w:ascii="Calibri" w:hAnsi="Calibri" w:cs="Calibri"/>
          <w:strike/>
          <w:sz w:val="22"/>
          <w:szCs w:val="22"/>
          <w:lang w:val="es-ES"/>
        </w:rPr>
      </w:pPr>
      <w:r w:rsidRPr="008C1AF7">
        <w:rPr>
          <w:rFonts w:ascii="Calibri" w:hAnsi="Calibri" w:cs="Calibri"/>
          <w:strike/>
          <w:sz w:val="22"/>
          <w:szCs w:val="22"/>
          <w:lang w:val="es-ES"/>
        </w:rPr>
        <w:t xml:space="preserve">Después del descanso, me metí de lleno en los recursos online. Quiero ofrecer a mis </w:t>
      </w:r>
      <w:r w:rsidR="007546D4">
        <w:rPr>
          <w:rFonts w:ascii="Calibri" w:hAnsi="Calibri" w:cs="Calibri"/>
          <w:strike/>
          <w:sz w:val="22"/>
          <w:szCs w:val="22"/>
          <w:lang w:val="es-ES"/>
        </w:rPr>
        <w:t>estudiantes</w:t>
      </w:r>
      <w:r w:rsidRPr="008C1AF7">
        <w:rPr>
          <w:rFonts w:ascii="Calibri" w:hAnsi="Calibri" w:cs="Calibri"/>
          <w:strike/>
          <w:sz w:val="22"/>
          <w:szCs w:val="22"/>
          <w:lang w:val="es-ES"/>
        </w:rPr>
        <w:t xml:space="preserve"> una herramienta para visibilizar sus habilidades. Con los consejos de Diego, voy a probar la plataforma ORCA. Mi objetivo: crear una insignia digital para las competencias transversales de mis </w:t>
      </w:r>
      <w:r w:rsidR="007546D4">
        <w:rPr>
          <w:rFonts w:ascii="Calibri" w:hAnsi="Calibri" w:cs="Calibri"/>
          <w:strike/>
          <w:sz w:val="22"/>
          <w:szCs w:val="22"/>
          <w:lang w:val="es-ES"/>
        </w:rPr>
        <w:t>estudiantes</w:t>
      </w:r>
      <w:r>
        <w:rPr>
          <w:rFonts w:ascii="Calibri" w:hAnsi="Calibri" w:cs="Calibri"/>
          <w:strike/>
          <w:sz w:val="22"/>
          <w:szCs w:val="22"/>
          <w:lang w:val="es-ES"/>
        </w:rPr>
        <w:t>.</w:t>
      </w:r>
    </w:p>
    <w:p w14:paraId="36C6CC9C" w14:textId="6E7A3B21" w:rsidR="00BF4B0F" w:rsidRDefault="00BF4B0F" w:rsidP="32E69C3E">
      <w:pPr>
        <w:jc w:val="both"/>
        <w:rPr>
          <w:rFonts w:ascii="Calibri" w:hAnsi="Calibri" w:cs="Calibri"/>
          <w:strike/>
          <w:sz w:val="22"/>
          <w:szCs w:val="22"/>
          <w:lang w:val="fr-BE"/>
        </w:rPr>
      </w:pPr>
      <w:r w:rsidRPr="32E69C3E">
        <w:rPr>
          <w:rFonts w:ascii="Calibri" w:hAnsi="Calibri" w:cs="Calibri"/>
          <w:strike/>
          <w:sz w:val="22"/>
          <w:szCs w:val="22"/>
          <w:lang w:val="fr-BE"/>
        </w:rPr>
        <w:t xml:space="preserve"> </w:t>
      </w:r>
    </w:p>
    <w:p w14:paraId="10CBE9D8" w14:textId="79D6BE82" w:rsidR="003A04EC" w:rsidRDefault="003A04EC" w:rsidP="003A04EC">
      <w:pPr>
        <w:jc w:val="both"/>
        <w:rPr>
          <w:rFonts w:ascii="Calibri" w:hAnsi="Calibri" w:cs="Calibri"/>
          <w:color w:val="4EA72E" w:themeColor="accent6"/>
          <w:sz w:val="22"/>
          <w:szCs w:val="22"/>
          <w:lang w:val="es-ES"/>
        </w:rPr>
      </w:pPr>
      <w:r w:rsidRPr="003A04EC">
        <w:rPr>
          <w:rFonts w:ascii="Calibri" w:hAnsi="Calibri" w:cs="Calibri"/>
          <w:color w:val="4EA72E" w:themeColor="accent6"/>
          <w:sz w:val="22"/>
          <w:szCs w:val="22"/>
          <w:lang w:val="es-ES"/>
        </w:rPr>
        <w:t>Inserta fotos con elementos interactivos:</w:t>
      </w:r>
    </w:p>
    <w:p w14:paraId="6FDD2966" w14:textId="4F0042B6" w:rsidR="003A04EC" w:rsidRPr="003A04EC" w:rsidRDefault="003A04EC" w:rsidP="003A04EC">
      <w:pPr>
        <w:jc w:val="both"/>
        <w:rPr>
          <w:rFonts w:ascii="Calibri" w:hAnsi="Calibri" w:cs="Calibri"/>
          <w:color w:val="4EA72E" w:themeColor="accent6"/>
          <w:sz w:val="22"/>
          <w:szCs w:val="22"/>
          <w:lang w:val="es-ES"/>
        </w:rPr>
      </w:pPr>
      <w:r w:rsidRPr="003A04EC">
        <w:rPr>
          <w:rFonts w:ascii="Calibri" w:hAnsi="Calibri" w:cs="Calibri"/>
          <w:color w:val="4EA72E" w:themeColor="accent6"/>
          <w:sz w:val="22"/>
          <w:szCs w:val="22"/>
          <w:lang w:val="es-ES"/>
        </w:rPr>
        <w:t xml:space="preserve">Descubre los elementos principales del proceso de creación de insignias siguiendo varias etapas. Cuando </w:t>
      </w:r>
      <w:r>
        <w:rPr>
          <w:rFonts w:ascii="Calibri" w:hAnsi="Calibri" w:cs="Calibri"/>
          <w:color w:val="4EA72E" w:themeColor="accent6"/>
          <w:sz w:val="22"/>
          <w:szCs w:val="22"/>
          <w:lang w:val="es-ES"/>
        </w:rPr>
        <w:t>el</w:t>
      </w:r>
      <w:r w:rsidRPr="003A04EC">
        <w:rPr>
          <w:rFonts w:ascii="Calibri" w:hAnsi="Calibri" w:cs="Calibri"/>
          <w:color w:val="4EA72E" w:themeColor="accent6"/>
          <w:sz w:val="22"/>
          <w:szCs w:val="22"/>
          <w:lang w:val="es-ES"/>
        </w:rPr>
        <w:t xml:space="preserve"> participante acierte, se lanza un breve vídeo que a</w:t>
      </w:r>
      <w:r>
        <w:rPr>
          <w:rFonts w:ascii="Calibri" w:hAnsi="Calibri" w:cs="Calibri"/>
          <w:color w:val="4EA72E" w:themeColor="accent6"/>
          <w:sz w:val="22"/>
          <w:szCs w:val="22"/>
          <w:lang w:val="es-ES"/>
        </w:rPr>
        <w:t>delanta la siguiente etapa</w:t>
      </w:r>
      <w:r w:rsidRPr="003A04EC">
        <w:rPr>
          <w:rFonts w:ascii="Calibri" w:hAnsi="Calibri" w:cs="Calibri"/>
          <w:color w:val="4EA72E" w:themeColor="accent6"/>
          <w:sz w:val="22"/>
          <w:szCs w:val="22"/>
          <w:lang w:val="es-ES"/>
        </w:rPr>
        <w:t>.</w:t>
      </w:r>
    </w:p>
    <w:p w14:paraId="1DCAD099" w14:textId="67F9F021" w:rsidR="008077C3" w:rsidRPr="00F72E0D" w:rsidRDefault="008077C3" w:rsidP="00E84B32">
      <w:pPr>
        <w:jc w:val="both"/>
        <w:rPr>
          <w:rFonts w:ascii="Calibri" w:hAnsi="Calibri" w:cs="Calibri"/>
          <w:color w:val="4EA72E" w:themeColor="accent6"/>
          <w:sz w:val="22"/>
          <w:szCs w:val="22"/>
        </w:rPr>
      </w:pPr>
      <w:r w:rsidRPr="00F72E0D">
        <w:rPr>
          <w:rFonts w:ascii="Calibri" w:hAnsi="Calibri" w:cs="Calibri"/>
          <w:color w:val="4EA72E" w:themeColor="accent6"/>
          <w:sz w:val="22"/>
          <w:szCs w:val="22"/>
        </w:rPr>
        <w:t>1</w:t>
      </w:r>
      <w:r w:rsidR="003A04EC">
        <w:rPr>
          <w:rFonts w:ascii="Calibri" w:hAnsi="Calibri" w:cs="Calibri"/>
          <w:color w:val="4EA72E" w:themeColor="accent6"/>
          <w:sz w:val="22"/>
          <w:szCs w:val="22"/>
        </w:rPr>
        <w:t>ª</w:t>
      </w:r>
      <w:r w:rsidRPr="00F72E0D">
        <w:rPr>
          <w:rFonts w:ascii="Calibri" w:hAnsi="Calibri" w:cs="Calibri"/>
          <w:color w:val="4EA72E" w:themeColor="accent6"/>
          <w:sz w:val="22"/>
          <w:szCs w:val="22"/>
        </w:rPr>
        <w:t xml:space="preserve"> </w:t>
      </w:r>
      <w:proofErr w:type="spellStart"/>
      <w:r w:rsidR="003A04EC">
        <w:rPr>
          <w:rFonts w:ascii="Calibri" w:hAnsi="Calibri" w:cs="Calibri"/>
          <w:color w:val="4EA72E" w:themeColor="accent6"/>
          <w:sz w:val="22"/>
          <w:szCs w:val="22"/>
        </w:rPr>
        <w:t>foto</w:t>
      </w:r>
      <w:proofErr w:type="spellEnd"/>
      <w:r w:rsidRPr="00F72E0D">
        <w:rPr>
          <w:rFonts w:ascii="Calibri" w:hAnsi="Calibri" w:cs="Calibri"/>
          <w:color w:val="4EA72E" w:themeColor="accent6"/>
          <w:sz w:val="22"/>
          <w:szCs w:val="22"/>
        </w:rPr>
        <w:t xml:space="preserve">: </w:t>
      </w:r>
      <w:proofErr w:type="spellStart"/>
      <w:r w:rsidR="003A04EC">
        <w:rPr>
          <w:rFonts w:ascii="Calibri" w:hAnsi="Calibri" w:cs="Calibri"/>
          <w:color w:val="4EA72E" w:themeColor="accent6"/>
          <w:sz w:val="22"/>
          <w:szCs w:val="22"/>
        </w:rPr>
        <w:t>abrir</w:t>
      </w:r>
      <w:proofErr w:type="spellEnd"/>
      <w:r w:rsidR="003A04EC">
        <w:rPr>
          <w:rFonts w:ascii="Calibri" w:hAnsi="Calibri" w:cs="Calibri"/>
          <w:color w:val="4EA72E" w:themeColor="accent6"/>
          <w:sz w:val="22"/>
          <w:szCs w:val="22"/>
        </w:rPr>
        <w:t xml:space="preserve"> la </w:t>
      </w:r>
      <w:proofErr w:type="spellStart"/>
      <w:r w:rsidR="003A04EC">
        <w:rPr>
          <w:rFonts w:ascii="Calibri" w:hAnsi="Calibri" w:cs="Calibri"/>
          <w:color w:val="4EA72E" w:themeColor="accent6"/>
          <w:sz w:val="22"/>
          <w:szCs w:val="22"/>
        </w:rPr>
        <w:t>plataforma</w:t>
      </w:r>
      <w:proofErr w:type="spellEnd"/>
      <w:r w:rsidR="00093A6E" w:rsidRPr="00F72E0D">
        <w:rPr>
          <w:rFonts w:ascii="Calibri" w:hAnsi="Calibri" w:cs="Calibri"/>
          <w:color w:val="4EA72E" w:themeColor="accent6"/>
          <w:sz w:val="22"/>
          <w:szCs w:val="22"/>
        </w:rPr>
        <w:t xml:space="preserve"> ORCA </w:t>
      </w:r>
    </w:p>
    <w:p w14:paraId="45165D3D" w14:textId="5427DD24" w:rsidR="008077C3" w:rsidRPr="00F72E0D" w:rsidRDefault="008077C3" w:rsidP="00E84B32">
      <w:pPr>
        <w:jc w:val="both"/>
        <w:rPr>
          <w:rFonts w:ascii="Calibri" w:hAnsi="Calibri" w:cs="Calibri"/>
          <w:color w:val="4EA72E" w:themeColor="accent6"/>
          <w:sz w:val="22"/>
          <w:szCs w:val="22"/>
        </w:rPr>
      </w:pPr>
      <w:r w:rsidRPr="00F72E0D">
        <w:rPr>
          <w:rFonts w:ascii="Calibri" w:hAnsi="Calibri" w:cs="Calibri"/>
          <w:color w:val="4EA72E" w:themeColor="accent6"/>
          <w:sz w:val="22"/>
          <w:szCs w:val="22"/>
        </w:rPr>
        <w:t>2</w:t>
      </w:r>
      <w:r w:rsidR="003A04EC">
        <w:rPr>
          <w:rFonts w:ascii="Calibri" w:hAnsi="Calibri" w:cs="Calibri"/>
          <w:color w:val="4EA72E" w:themeColor="accent6"/>
          <w:sz w:val="22"/>
          <w:szCs w:val="22"/>
        </w:rPr>
        <w:t>ª</w:t>
      </w:r>
      <w:r w:rsidRPr="00F72E0D">
        <w:rPr>
          <w:rFonts w:ascii="Calibri" w:hAnsi="Calibri" w:cs="Calibri"/>
          <w:color w:val="4EA72E" w:themeColor="accent6"/>
          <w:sz w:val="22"/>
          <w:szCs w:val="22"/>
        </w:rPr>
        <w:t xml:space="preserve"> </w:t>
      </w:r>
      <w:proofErr w:type="spellStart"/>
      <w:r w:rsidR="003A04EC">
        <w:rPr>
          <w:rFonts w:ascii="Calibri" w:hAnsi="Calibri" w:cs="Calibri"/>
          <w:color w:val="4EA72E" w:themeColor="accent6"/>
          <w:sz w:val="22"/>
          <w:szCs w:val="22"/>
        </w:rPr>
        <w:t>foto</w:t>
      </w:r>
      <w:proofErr w:type="spellEnd"/>
      <w:r w:rsidRPr="00F72E0D">
        <w:rPr>
          <w:rFonts w:ascii="Calibri" w:hAnsi="Calibri" w:cs="Calibri"/>
          <w:color w:val="4EA72E" w:themeColor="accent6"/>
          <w:sz w:val="22"/>
          <w:szCs w:val="22"/>
        </w:rPr>
        <w:t xml:space="preserve">: </w:t>
      </w:r>
      <w:proofErr w:type="spellStart"/>
      <w:r w:rsidR="003A04EC">
        <w:rPr>
          <w:rFonts w:ascii="Calibri" w:hAnsi="Calibri" w:cs="Calibri"/>
          <w:color w:val="4EA72E" w:themeColor="accent6"/>
          <w:sz w:val="22"/>
          <w:szCs w:val="22"/>
        </w:rPr>
        <w:t>localizar</w:t>
      </w:r>
      <w:proofErr w:type="spellEnd"/>
      <w:r w:rsidR="003A04EC">
        <w:rPr>
          <w:rFonts w:ascii="Calibri" w:hAnsi="Calibri" w:cs="Calibri"/>
          <w:color w:val="4EA72E" w:themeColor="accent6"/>
          <w:sz w:val="22"/>
          <w:szCs w:val="22"/>
        </w:rPr>
        <w:t xml:space="preserve"> el</w:t>
      </w:r>
      <w:r w:rsidR="00093A6E" w:rsidRPr="00F72E0D">
        <w:rPr>
          <w:rFonts w:ascii="Calibri" w:hAnsi="Calibri" w:cs="Calibri"/>
          <w:color w:val="4EA72E" w:themeColor="accent6"/>
          <w:sz w:val="22"/>
          <w:szCs w:val="22"/>
        </w:rPr>
        <w:t xml:space="preserve"> POD </w:t>
      </w:r>
      <w:r w:rsidR="003A04EC">
        <w:rPr>
          <w:rFonts w:ascii="Calibri" w:hAnsi="Calibri" w:cs="Calibri"/>
          <w:color w:val="4EA72E" w:themeColor="accent6"/>
          <w:sz w:val="22"/>
          <w:szCs w:val="22"/>
        </w:rPr>
        <w:t xml:space="preserve">de la </w:t>
      </w:r>
      <w:proofErr w:type="spellStart"/>
      <w:r w:rsidR="003A04EC">
        <w:rPr>
          <w:rFonts w:ascii="Calibri" w:hAnsi="Calibri" w:cs="Calibri"/>
          <w:color w:val="4EA72E" w:themeColor="accent6"/>
          <w:sz w:val="22"/>
          <w:szCs w:val="22"/>
        </w:rPr>
        <w:t>competencia</w:t>
      </w:r>
      <w:proofErr w:type="spellEnd"/>
      <w:r w:rsidR="003A04EC">
        <w:rPr>
          <w:rFonts w:ascii="Calibri" w:hAnsi="Calibri" w:cs="Calibri"/>
          <w:color w:val="4EA72E" w:themeColor="accent6"/>
          <w:sz w:val="22"/>
          <w:szCs w:val="22"/>
        </w:rPr>
        <w:t xml:space="preserve"> transversal</w:t>
      </w:r>
    </w:p>
    <w:p w14:paraId="7A423B9F" w14:textId="2592E747" w:rsidR="00B21966" w:rsidRPr="00F72E0D" w:rsidRDefault="008077C3" w:rsidP="32E69C3E">
      <w:pPr>
        <w:jc w:val="both"/>
        <w:rPr>
          <w:rFonts w:ascii="Calibri" w:hAnsi="Calibri" w:cs="Calibri"/>
          <w:strike/>
          <w:color w:val="4EA72E" w:themeColor="accent6"/>
          <w:sz w:val="22"/>
          <w:szCs w:val="22"/>
        </w:rPr>
      </w:pPr>
      <w:r w:rsidRPr="32E69C3E">
        <w:rPr>
          <w:rFonts w:ascii="Calibri" w:hAnsi="Calibri" w:cs="Calibri"/>
          <w:strike/>
          <w:color w:val="4EA72E" w:themeColor="accent6"/>
          <w:sz w:val="22"/>
          <w:szCs w:val="22"/>
        </w:rPr>
        <w:t>3</w:t>
      </w:r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ª </w:t>
      </w:r>
      <w:proofErr w:type="spellStart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foto</w:t>
      </w:r>
      <w:proofErr w:type="spellEnd"/>
      <w:r w:rsidRPr="32E69C3E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: </w:t>
      </w:r>
      <w:proofErr w:type="spellStart"/>
      <w:r w:rsidR="00093A6E" w:rsidRPr="32E69C3E">
        <w:rPr>
          <w:rFonts w:ascii="Calibri" w:hAnsi="Calibri" w:cs="Calibri"/>
          <w:strike/>
          <w:color w:val="4EA72E" w:themeColor="accent6"/>
          <w:sz w:val="22"/>
          <w:szCs w:val="22"/>
        </w:rPr>
        <w:t>cr</w:t>
      </w:r>
      <w:r w:rsidR="00D26435">
        <w:rPr>
          <w:rFonts w:ascii="Calibri" w:hAnsi="Calibri" w:cs="Calibri"/>
          <w:strike/>
          <w:color w:val="4EA72E" w:themeColor="accent6"/>
          <w:sz w:val="22"/>
          <w:szCs w:val="22"/>
        </w:rPr>
        <w:t>e</w:t>
      </w:r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ar</w:t>
      </w:r>
      <w:proofErr w:type="spellEnd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 la </w:t>
      </w:r>
      <w:proofErr w:type="spellStart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insignia</w:t>
      </w:r>
      <w:proofErr w:type="spellEnd"/>
      <w:r w:rsidR="00F72E0D" w:rsidRPr="32E69C3E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 </w:t>
      </w:r>
    </w:p>
    <w:p w14:paraId="5C4E2173" w14:textId="77777777" w:rsidR="003A04EC" w:rsidRDefault="00F72E0D" w:rsidP="32E69C3E">
      <w:pPr>
        <w:jc w:val="both"/>
        <w:rPr>
          <w:rFonts w:ascii="Calibri" w:hAnsi="Calibri" w:cs="Calibri"/>
          <w:strike/>
          <w:color w:val="4EA72E" w:themeColor="accent6"/>
          <w:sz w:val="22"/>
          <w:szCs w:val="22"/>
        </w:rPr>
      </w:pPr>
      <w:r w:rsidRPr="32E69C3E">
        <w:rPr>
          <w:rFonts w:ascii="Calibri" w:hAnsi="Calibri" w:cs="Calibri"/>
          <w:strike/>
          <w:color w:val="4EA72E" w:themeColor="accent6"/>
          <w:sz w:val="22"/>
          <w:szCs w:val="22"/>
        </w:rPr>
        <w:t>4</w:t>
      </w:r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ª </w:t>
      </w:r>
      <w:proofErr w:type="spellStart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foto</w:t>
      </w:r>
      <w:proofErr w:type="spellEnd"/>
      <w:r w:rsidRPr="32E69C3E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: </w:t>
      </w:r>
      <w:proofErr w:type="spellStart"/>
      <w:r w:rsidRPr="32E69C3E">
        <w:rPr>
          <w:rFonts w:ascii="Calibri" w:hAnsi="Calibri" w:cs="Calibri"/>
          <w:strike/>
          <w:color w:val="4EA72E" w:themeColor="accent6"/>
          <w:sz w:val="22"/>
          <w:szCs w:val="22"/>
        </w:rPr>
        <w:t>d</w:t>
      </w:r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efinir</w:t>
      </w:r>
      <w:proofErr w:type="spellEnd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 </w:t>
      </w:r>
      <w:proofErr w:type="spellStart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criterios</w:t>
      </w:r>
      <w:proofErr w:type="spellEnd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, </w:t>
      </w:r>
      <w:proofErr w:type="spellStart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añadir</w:t>
      </w:r>
      <w:proofErr w:type="spellEnd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, </w:t>
      </w:r>
      <w:proofErr w:type="spellStart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descripciones</w:t>
      </w:r>
      <w:proofErr w:type="spellEnd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 y </w:t>
      </w:r>
      <w:proofErr w:type="spellStart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seleccionar</w:t>
      </w:r>
      <w:proofErr w:type="spellEnd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 xml:space="preserve"> un </w:t>
      </w:r>
      <w:proofErr w:type="spellStart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diseño</w:t>
      </w:r>
      <w:proofErr w:type="spellEnd"/>
      <w:r w:rsidR="003A04EC">
        <w:rPr>
          <w:rFonts w:ascii="Calibri" w:hAnsi="Calibri" w:cs="Calibri"/>
          <w:strike/>
          <w:color w:val="4EA72E" w:themeColor="accent6"/>
          <w:sz w:val="22"/>
          <w:szCs w:val="22"/>
        </w:rPr>
        <w:t>.</w:t>
      </w:r>
    </w:p>
    <w:p w14:paraId="07C0B271" w14:textId="23B3AE81" w:rsidR="003A04EC" w:rsidRPr="003A04EC" w:rsidRDefault="003A04EC" w:rsidP="003A04EC">
      <w:pPr>
        <w:jc w:val="both"/>
        <w:rPr>
          <w:rFonts w:ascii="Calibri" w:hAnsi="Calibri" w:cs="Calibri"/>
          <w:color w:val="4EA72E" w:themeColor="accent6"/>
          <w:sz w:val="22"/>
          <w:szCs w:val="22"/>
          <w:highlight w:val="yellow"/>
          <w:lang w:val="es-ES"/>
        </w:rPr>
      </w:pPr>
      <w:r w:rsidRPr="003A04EC">
        <w:rPr>
          <w:rFonts w:ascii="Calibri" w:hAnsi="Calibri" w:cs="Calibri"/>
          <w:color w:val="4EA72E" w:themeColor="accent6"/>
          <w:sz w:val="22"/>
          <w:szCs w:val="22"/>
          <w:highlight w:val="yellow"/>
          <w:lang w:val="es-ES"/>
        </w:rPr>
        <w:t>REMPLAZAR POR EL VÍDEO 2 DE NURIA CON LAS “4 ETAPAS”: Explicar las 4 insignias y cómo fueron trabajadas en la práctica.</w:t>
      </w:r>
    </w:p>
    <w:p w14:paraId="1D106669" w14:textId="77777777" w:rsidR="00F47508" w:rsidRDefault="00F47508" w:rsidP="00F47508">
      <w:pPr>
        <w:jc w:val="both"/>
        <w:rPr>
          <w:rFonts w:ascii="Calibri" w:hAnsi="Calibri" w:cs="Calibri"/>
          <w:b/>
          <w:bCs/>
          <w:sz w:val="22"/>
          <w:szCs w:val="22"/>
          <w:lang w:val="es-ES"/>
        </w:rPr>
      </w:pPr>
      <w:proofErr w:type="spellStart"/>
      <w:r w:rsidRPr="00F47508">
        <w:rPr>
          <w:rFonts w:ascii="Calibri" w:hAnsi="Calibri" w:cs="Calibri"/>
          <w:b/>
          <w:bCs/>
          <w:sz w:val="22"/>
          <w:szCs w:val="22"/>
          <w:lang w:val="es-ES"/>
        </w:rPr>
        <w:t>Malik</w:t>
      </w:r>
      <w:proofErr w:type="spellEnd"/>
      <w:r w:rsidRPr="00F47508">
        <w:rPr>
          <w:rFonts w:ascii="Calibri" w:hAnsi="Calibri" w:cs="Calibri"/>
          <w:b/>
          <w:bCs/>
          <w:sz w:val="22"/>
          <w:szCs w:val="22"/>
          <w:lang w:val="es-ES"/>
        </w:rPr>
        <w:t xml:space="preserve"> (voz en off, imagen de una insignia finalizada):</w:t>
      </w:r>
    </w:p>
    <w:p w14:paraId="02BFEBF0" w14:textId="3A3D3D57" w:rsidR="00F47508" w:rsidRPr="00F47508" w:rsidRDefault="00F47508" w:rsidP="00F47508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F47508">
        <w:rPr>
          <w:rFonts w:ascii="Calibri" w:hAnsi="Calibri" w:cs="Calibri"/>
          <w:sz w:val="22"/>
          <w:szCs w:val="22"/>
          <w:lang w:val="es-ES"/>
        </w:rPr>
        <w:t xml:space="preserve">¡Qué bien! Estoy muy contento con el resultado. Ahora tengo que pensar en cómo presentárselo a mis </w:t>
      </w:r>
      <w:r w:rsidR="00D26435">
        <w:rPr>
          <w:rFonts w:ascii="Calibri" w:hAnsi="Calibri" w:cs="Calibri"/>
          <w:sz w:val="22"/>
          <w:szCs w:val="22"/>
          <w:lang w:val="es-ES"/>
        </w:rPr>
        <w:t>estudiante</w:t>
      </w:r>
      <w:r w:rsidR="007546D4">
        <w:rPr>
          <w:rFonts w:ascii="Calibri" w:hAnsi="Calibri" w:cs="Calibri"/>
          <w:sz w:val="22"/>
          <w:szCs w:val="22"/>
          <w:lang w:val="es-ES"/>
        </w:rPr>
        <w:t>s</w:t>
      </w:r>
      <w:r w:rsidRPr="00F47508">
        <w:rPr>
          <w:rFonts w:ascii="Calibri" w:hAnsi="Calibri" w:cs="Calibri"/>
          <w:sz w:val="22"/>
          <w:szCs w:val="22"/>
          <w:lang w:val="es-ES"/>
        </w:rPr>
        <w:t xml:space="preserve"> y, sobre todo, en cómo trabajar las competencias transversales durante la formación. Quiero que mis </w:t>
      </w:r>
      <w:r w:rsidR="007546D4">
        <w:rPr>
          <w:rFonts w:ascii="Calibri" w:hAnsi="Calibri" w:cs="Calibri"/>
          <w:sz w:val="22"/>
          <w:szCs w:val="22"/>
          <w:lang w:val="es-ES"/>
        </w:rPr>
        <w:t>estudiantes</w:t>
      </w:r>
      <w:r w:rsidRPr="00F47508">
        <w:rPr>
          <w:rFonts w:ascii="Calibri" w:hAnsi="Calibri" w:cs="Calibri"/>
          <w:sz w:val="22"/>
          <w:szCs w:val="22"/>
          <w:lang w:val="es-ES"/>
        </w:rPr>
        <w:t xml:space="preserve"> puedan usar las insignias como una herramienta para contar sus experiencias y demostrar las CT que saben aplicar. ¡Esto les va a dar un subidón de confianza y les ayudará mucho </w:t>
      </w:r>
      <w:r w:rsidR="00FA4410">
        <w:rPr>
          <w:rFonts w:ascii="Calibri" w:hAnsi="Calibri" w:cs="Calibri"/>
          <w:sz w:val="22"/>
          <w:szCs w:val="22"/>
          <w:lang w:val="es-ES"/>
        </w:rPr>
        <w:t>a la hora de buscar</w:t>
      </w:r>
      <w:r w:rsidRPr="00F47508">
        <w:rPr>
          <w:rFonts w:ascii="Calibri" w:hAnsi="Calibri" w:cs="Calibri"/>
          <w:sz w:val="22"/>
          <w:szCs w:val="22"/>
          <w:lang w:val="es-ES"/>
        </w:rPr>
        <w:t xml:space="preserve"> </w:t>
      </w:r>
      <w:r w:rsidR="00D26435">
        <w:rPr>
          <w:rFonts w:ascii="Calibri" w:hAnsi="Calibri" w:cs="Calibri"/>
          <w:sz w:val="22"/>
          <w:szCs w:val="22"/>
          <w:lang w:val="es-ES"/>
        </w:rPr>
        <w:t>trabaj</w:t>
      </w:r>
      <w:r w:rsidRPr="00F47508">
        <w:rPr>
          <w:rFonts w:ascii="Calibri" w:hAnsi="Calibri" w:cs="Calibri"/>
          <w:sz w:val="22"/>
          <w:szCs w:val="22"/>
          <w:lang w:val="es-ES"/>
        </w:rPr>
        <w:t>o!</w:t>
      </w:r>
      <w:bookmarkStart w:id="0" w:name="_GoBack"/>
      <w:bookmarkEnd w:id="0"/>
    </w:p>
    <w:sectPr w:rsidR="00F47508" w:rsidRPr="00F47508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ptos">
    <w:altName w:val="Calibri"/>
    <w:panose1 w:val="020B0604020202020204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panose1 w:val="020B0604020202020204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B4E83E3"/>
    <w:rsid w:val="00037140"/>
    <w:rsid w:val="00093A6E"/>
    <w:rsid w:val="00115935"/>
    <w:rsid w:val="003871E4"/>
    <w:rsid w:val="003A04EC"/>
    <w:rsid w:val="003E2501"/>
    <w:rsid w:val="004B4AA1"/>
    <w:rsid w:val="004E2D39"/>
    <w:rsid w:val="00634450"/>
    <w:rsid w:val="007546D4"/>
    <w:rsid w:val="007E0358"/>
    <w:rsid w:val="008077C3"/>
    <w:rsid w:val="008C1AF7"/>
    <w:rsid w:val="00911AE5"/>
    <w:rsid w:val="009D3787"/>
    <w:rsid w:val="00A35DB4"/>
    <w:rsid w:val="00A76C3A"/>
    <w:rsid w:val="00AF0A7F"/>
    <w:rsid w:val="00B21966"/>
    <w:rsid w:val="00B279EE"/>
    <w:rsid w:val="00BF4B0F"/>
    <w:rsid w:val="00C26109"/>
    <w:rsid w:val="00D26435"/>
    <w:rsid w:val="00E14C6D"/>
    <w:rsid w:val="00E84B32"/>
    <w:rsid w:val="00ED2056"/>
    <w:rsid w:val="00F47508"/>
    <w:rsid w:val="00F72E0D"/>
    <w:rsid w:val="00FA4410"/>
    <w:rsid w:val="0E69168B"/>
    <w:rsid w:val="226D68C2"/>
    <w:rsid w:val="2623F063"/>
    <w:rsid w:val="287557E8"/>
    <w:rsid w:val="2CE17D74"/>
    <w:rsid w:val="2FA93292"/>
    <w:rsid w:val="3096FE86"/>
    <w:rsid w:val="32E69C3E"/>
    <w:rsid w:val="3BB6EB29"/>
    <w:rsid w:val="4B4E83E3"/>
    <w:rsid w:val="5AE80F60"/>
    <w:rsid w:val="6D98296A"/>
    <w:rsid w:val="76B49807"/>
    <w:rsid w:val="7EDE0A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3BD69B"/>
  <w15:chartTrackingRefBased/>
  <w15:docId w15:val="{690B4078-DB8F-49CE-A454-6DEEA0989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69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8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9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3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82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C5F8171E46B641A9D8DCED5F9BD718" ma:contentTypeVersion="16" ma:contentTypeDescription="Crée un document." ma:contentTypeScope="" ma:versionID="cbe0104169f8702e6150e14f5a2bbebf">
  <xsd:schema xmlns:xsd="http://www.w3.org/2001/XMLSchema" xmlns:xs="http://www.w3.org/2001/XMLSchema" xmlns:p="http://schemas.microsoft.com/office/2006/metadata/properties" xmlns:ns2="f12a28f1-9b9b-4b9a-932d-ffc5ed984b9d" xmlns:ns3="6700d1ed-dd79-4f4b-a96b-28180af1ebb6" targetNamespace="http://schemas.microsoft.com/office/2006/metadata/properties" ma:root="true" ma:fieldsID="bffbe02117c269d553c1401572a9e7b7" ns2:_="" ns3:_="">
    <xsd:import namespace="f12a28f1-9b9b-4b9a-932d-ffc5ed984b9d"/>
    <xsd:import namespace="6700d1ed-dd79-4f4b-a96b-28180af1e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2a28f1-9b9b-4b9a-932d-ffc5ed984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d666a884-1c86-4018-9a74-daeda89c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0d1ed-dd79-4f4b-a96b-28180af1ebb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134effe-0eb9-4dc5-9a81-288a5e91018e}" ma:internalName="TaxCatchAll" ma:showField="CatchAllData" ma:web="6700d1ed-dd79-4f4b-a96b-28180af1e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0d1ed-dd79-4f4b-a96b-28180af1ebb6" xsi:nil="true"/>
    <lcf76f155ced4ddcb4097134ff3c332f xmlns="f12a28f1-9b9b-4b9a-932d-ffc5ed984b9d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0F71D01-64D7-4733-9C8F-CDE2681852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2a28f1-9b9b-4b9a-932d-ffc5ed984b9d"/>
    <ds:schemaRef ds:uri="6700d1ed-dd79-4f4b-a96b-28180af1e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52B744F-C088-4D38-BA86-71B16B77DCA5}">
  <ds:schemaRefs>
    <ds:schemaRef ds:uri="http://schemas.microsoft.com/office/2006/metadata/properties"/>
    <ds:schemaRef ds:uri="http://schemas.microsoft.com/office/infopath/2007/PartnerControls"/>
    <ds:schemaRef ds:uri="6700d1ed-dd79-4f4b-a96b-28180af1ebb6"/>
    <ds:schemaRef ds:uri="f12a28f1-9b9b-4b9a-932d-ffc5ed984b9d"/>
  </ds:schemaRefs>
</ds:datastoreItem>
</file>

<file path=customXml/itemProps3.xml><?xml version="1.0" encoding="utf-8"?>
<ds:datastoreItem xmlns:ds="http://schemas.openxmlformats.org/officeDocument/2006/customXml" ds:itemID="{8A1EDC7B-1470-461A-B67E-0A612BCC749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323</Words>
  <Characters>1779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DEMEUSE Aurélie</dc:creator>
  <cp:keywords/>
  <dc:description/>
  <cp:lastModifiedBy>MJL</cp:lastModifiedBy>
  <cp:revision>27</cp:revision>
  <dcterms:created xsi:type="dcterms:W3CDTF">2024-08-02T23:59:00Z</dcterms:created>
  <dcterms:modified xsi:type="dcterms:W3CDTF">2024-12-13T11:37:00Z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0x01010049C5F8171E46B641A9D8DCED5F9BD718</vt:lpwstr>
  </property>
  <property fmtid="{D5CDD505-2E9C-101B-9397-08002B2CF9AE}" pid="3" name="MediaServiceImageTags">
    <vt:lpwstr/>
  </property>
</Properties>
</file>